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1E1" w:rsidRPr="00F541E1" w:rsidRDefault="00F541E1" w:rsidP="00F541E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 ТРАНСПОРТНОЙ ЭКСПЕДИЦИИ № ________________________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г. ____________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                            «___» _________ 20__ г.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41E1" w:rsidRPr="00F541E1" w:rsidRDefault="00E12387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387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с ограниченной ответственностью «ДА-ТРАНС </w:t>
      </w:r>
      <w:r w:rsidR="00AD6D6F" w:rsidRPr="00AD6D6F">
        <w:rPr>
          <w:rFonts w:ascii="Times New Roman" w:eastAsia="Times New Roman" w:hAnsi="Times New Roman" w:cs="Times New Roman"/>
          <w:color w:val="000000"/>
          <w:lang w:eastAsia="ru-RU"/>
        </w:rPr>
        <w:t>МСК</w:t>
      </w:r>
      <w:r w:rsidRPr="00E1238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br/>
        <w:t>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ООО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E12387">
        <w:rPr>
          <w:rFonts w:ascii="Times New Roman" w:eastAsia="Times New Roman" w:hAnsi="Times New Roman" w:cs="Times New Roman"/>
          <w:color w:val="000000"/>
          <w:lang w:eastAsia="ru-RU"/>
        </w:rPr>
        <w:t xml:space="preserve">ДА-ТРАНС </w:t>
      </w:r>
      <w:r w:rsidR="00AD6D6F" w:rsidRPr="00AD6D6F">
        <w:rPr>
          <w:rFonts w:ascii="Times New Roman" w:eastAsia="Times New Roman" w:hAnsi="Times New Roman" w:cs="Times New Roman"/>
          <w:color w:val="000000"/>
          <w:lang w:eastAsia="ru-RU"/>
        </w:rPr>
        <w:t>МСК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>»), именуемое в дальнейшем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Экспедитор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», в лице </w:t>
      </w:r>
      <w:r w:rsidR="00846A85">
        <w:rPr>
          <w:rFonts w:ascii="Times New Roman" w:eastAsia="Times New Roman" w:hAnsi="Times New Roman" w:cs="Times New Roman"/>
          <w:color w:val="000000"/>
          <w:lang w:eastAsia="ru-RU"/>
        </w:rPr>
        <w:t>Генерального Директора Янченко Павла Владимировича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r w:rsidR="00846A85">
        <w:rPr>
          <w:rFonts w:ascii="Times New Roman" w:eastAsia="Times New Roman" w:hAnsi="Times New Roman" w:cs="Times New Roman"/>
          <w:color w:val="000000"/>
          <w:lang w:eastAsia="ru-RU"/>
        </w:rPr>
        <w:t>Устава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>, с одной стороны, и _________________________________, именуем___ в дальнейшем «Клиент», в лице _______________________________________________, действующего на основании ___________________, с другой стороны, далее именуемые Стороны, заключили настоящий договор о нижеследующем: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1. Клиент, подписывая настоящий договор, подтверждает, что ознакомился, принимает и обязуется руководствоваться Общими</w:t>
      </w:r>
      <w:r w:rsidR="009411F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Специальными </w:t>
      </w:r>
      <w:r w:rsidR="009411F7">
        <w:rPr>
          <w:rFonts w:ascii="Times New Roman" w:eastAsia="Times New Roman" w:hAnsi="Times New Roman" w:cs="Times New Roman"/>
          <w:color w:val="000000"/>
          <w:lang w:eastAsia="ru-RU"/>
        </w:rPr>
        <w:t xml:space="preserve">и Коммерческими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условиями, разработанными </w:t>
      </w:r>
      <w:r w:rsidR="00E12387">
        <w:rPr>
          <w:rFonts w:ascii="Times New Roman" w:eastAsia="Times New Roman" w:hAnsi="Times New Roman" w:cs="Times New Roman"/>
          <w:color w:val="000000"/>
          <w:lang w:eastAsia="ru-RU"/>
        </w:rPr>
        <w:t>Экспедитором</w:t>
      </w:r>
      <w:r w:rsidR="00E12387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и размещенными для ознакомления в свободном доступе в сети Интернет на Веб-сайте: </w:t>
      </w:r>
      <w:r w:rsidR="008C21C3" w:rsidRPr="008C21C3">
        <w:rPr>
          <w:rStyle w:val="a5"/>
          <w:rFonts w:ascii="Times New Roman" w:eastAsia="Times New Roman" w:hAnsi="Times New Roman" w:cstheme="minorBidi"/>
          <w:lang w:eastAsia="ru-RU"/>
        </w:rPr>
        <w:t>https://datrans.ru/dogovor-zhd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, а также</w:t>
      </w:r>
      <w:bookmarkStart w:id="0" w:name="_GoBack"/>
      <w:bookmarkEnd w:id="0"/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на информационных стендах </w:t>
      </w:r>
      <w:r w:rsidR="00E12387">
        <w:rPr>
          <w:rFonts w:ascii="Times New Roman" w:eastAsia="Times New Roman" w:hAnsi="Times New Roman" w:cs="Times New Roman"/>
          <w:color w:val="000000"/>
          <w:lang w:eastAsia="ru-RU"/>
        </w:rPr>
        <w:t>Экспедитора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>Термины и понятия, используемые в настоящем договоре, определены в Общих условиях.</w:t>
      </w:r>
    </w:p>
    <w:p w:rsidR="00F541E1" w:rsidRPr="00F541E1" w:rsidRDefault="00F541E1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2. В соответствии с условиями Договора </w:t>
      </w:r>
      <w:r w:rsidR="00E12387">
        <w:rPr>
          <w:rFonts w:ascii="Times New Roman" w:eastAsia="Times New Roman" w:hAnsi="Times New Roman" w:cs="Times New Roman"/>
          <w:color w:val="000000"/>
          <w:lang w:eastAsia="ru-RU"/>
        </w:rPr>
        <w:t>Экспедитор</w:t>
      </w: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обязуется на возмездной основе оказать Услуги по Заказу Клиента. </w:t>
      </w:r>
    </w:p>
    <w:p w:rsidR="00386867" w:rsidRPr="00386867" w:rsidRDefault="00F541E1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Внесение изменений и/или дополнений в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осуществляется путем размещения </w:t>
      </w:r>
      <w:r w:rsidR="00E12387">
        <w:rPr>
          <w:rFonts w:ascii="Times New Roman" w:eastAsia="Times New Roman" w:hAnsi="Times New Roman" w:cs="Times New Roman"/>
          <w:color w:val="000000"/>
          <w:lang w:eastAsia="ru-RU"/>
        </w:rPr>
        <w:t>Экспедитором</w:t>
      </w:r>
      <w:r w:rsidR="00E1238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их новой редакции на Веб-сайте, а также на информационных стендах </w:t>
      </w:r>
      <w:r w:rsidR="00E12387">
        <w:rPr>
          <w:rFonts w:ascii="Times New Roman" w:eastAsia="Times New Roman" w:hAnsi="Times New Roman" w:cs="Times New Roman"/>
          <w:color w:val="000000"/>
          <w:lang w:eastAsia="ru-RU"/>
        </w:rPr>
        <w:t>Экспедитора</w:t>
      </w:r>
      <w:r w:rsidR="00E1238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и последующего подтверждения Клиентом (как правило, при оформлении нового Заказа), что Клиент ознакомился, принимает и обязуется руководствоваться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Условиями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в новой редакции. При этом исполнение Заказа и/или Услуг, коммерческие условия которых определены приложением к Договору, согласованных до вступления в силу изменений и/или дополнений, осуществляется в соответствии с </w:t>
      </w:r>
      <w:r w:rsidR="00477838">
        <w:rPr>
          <w:rFonts w:ascii="Times New Roman" w:eastAsia="Times New Roman" w:hAnsi="Times New Roman" w:cs="Times New Roman"/>
          <w:color w:val="000000"/>
          <w:lang w:eastAsia="ru-RU"/>
        </w:rPr>
        <w:t>Условиями ТЭО</w:t>
      </w:r>
      <w:r w:rsidR="00386867" w:rsidRP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в редакциях, действовавших на момент согласования Заказа, подписания приложения к Договору. </w:t>
      </w:r>
    </w:p>
    <w:p w:rsidR="00BD0B6E" w:rsidRPr="00F541E1" w:rsidRDefault="00BD0B6E" w:rsidP="003868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0" w:firstLine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D0B6E">
        <w:rPr>
          <w:rFonts w:ascii="Times New Roman" w:eastAsia="Times New Roman" w:hAnsi="Times New Roman" w:cs="Times New Roman"/>
          <w:color w:val="000000"/>
          <w:lang w:eastAsia="ru-RU"/>
        </w:rPr>
        <w:t>В случае несогласия с новой редакцией, Клиент вправе, не оформляя новые Заказы после объявленной даты вступления в силу новых редакций Условий ТЭО, расторгнуть Договор в одностороннем порядке, направив письменное уведомление не позднее, чем за 30 (тридцать) календарных дней до предполагаемой даты расторжения, Стороны при этом руководствуются положениями раздела 10 настоящих Общих условий.</w:t>
      </w:r>
    </w:p>
    <w:p w:rsidR="00F541E1" w:rsidRPr="00F541E1" w:rsidRDefault="00B90055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>. Расчеты по Договору производятся в __________________________</w:t>
      </w:r>
      <w:r w:rsidR="003868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86867"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>(указывается валюта договора)</w:t>
      </w:r>
      <w:r w:rsidR="00F541E1" w:rsidRPr="00386867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541E1" w:rsidRPr="00F541E1" w:rsidRDefault="00B90055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>. Расчетным периодом по Договору является _____________________________.</w:t>
      </w:r>
    </w:p>
    <w:p w:rsidR="00F541E1" w:rsidRPr="00F541E1" w:rsidRDefault="00B90055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541E1"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Споры, вытекающие из Договора, подлежат рассмотрению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____________________________________.</w:t>
      </w:r>
      <w:r w:rsidR="00F541E1" w:rsidRPr="00F541E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F541E1" w:rsidRPr="00F541E1" w:rsidRDefault="00B90055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. Договор вступает в силу с даты его подписания обеими Сторонами и действует до 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«___» _________ 20___ года включительно. Автоматическая пролонгация </w:t>
      </w:r>
      <w:r w:rsidR="00B122A0" w:rsidRPr="00F541E1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применяется 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>на каждый последующий календарный год.</w:t>
      </w:r>
    </w:p>
    <w:p w:rsidR="00F541E1" w:rsidRPr="00F541E1" w:rsidRDefault="00B90055" w:rsidP="00F541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541E1" w:rsidRPr="00F541E1">
        <w:rPr>
          <w:rFonts w:ascii="Times New Roman" w:eastAsia="Times New Roman" w:hAnsi="Times New Roman" w:cs="Times New Roman"/>
          <w:color w:val="000000"/>
          <w:lang w:eastAsia="ru-RU"/>
        </w:rPr>
        <w:t>. Настоящий договор подписан в двух экземплярах, имеющих одинаковую юридическую силу, по одному для каждой из Сторон.</w:t>
      </w:r>
    </w:p>
    <w:p w:rsidR="00A00FB5" w:rsidRDefault="00A00FB5" w:rsidP="00C00042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12387" w:rsidRDefault="00E12387" w:rsidP="00E12387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after="0" w:line="240" w:lineRule="auto"/>
        <w:jc w:val="center"/>
        <w:rPr>
          <w:rFonts w:ascii="Verdana" w:eastAsia="Arial" w:hAnsi="Verdana" w:cs="Times New Roman"/>
          <w:b/>
          <w:bCs/>
          <w:color w:val="000000"/>
          <w:sz w:val="17"/>
          <w:szCs w:val="17"/>
          <w:shd w:val="clear" w:color="auto" w:fill="FFFFFF"/>
          <w:lang w:eastAsia="ar-SA"/>
        </w:rPr>
      </w:pPr>
      <w:r w:rsidRPr="00E12387">
        <w:rPr>
          <w:rFonts w:ascii="Verdana" w:eastAsia="Arial" w:hAnsi="Verdana" w:cs="Times New Roman"/>
          <w:b/>
          <w:bCs/>
          <w:color w:val="000000"/>
          <w:sz w:val="17"/>
          <w:szCs w:val="17"/>
          <w:shd w:val="clear" w:color="auto" w:fill="FFFFFF"/>
          <w:lang w:eastAsia="ar-SA"/>
        </w:rPr>
        <w:t>РЕКВИЗИТЫ СТОРОН</w:t>
      </w:r>
    </w:p>
    <w:p w:rsidR="00E12387" w:rsidRPr="00E12387" w:rsidRDefault="00E12387" w:rsidP="00E12387">
      <w:p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spacing w:after="0" w:line="240" w:lineRule="auto"/>
        <w:jc w:val="center"/>
        <w:rPr>
          <w:rFonts w:ascii="Verdana" w:eastAsia="Arial" w:hAnsi="Verdana" w:cs="Arial"/>
          <w:color w:val="000000"/>
          <w:sz w:val="17"/>
          <w:szCs w:val="17"/>
          <w:lang w:eastAsia="ar-S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5103"/>
      </w:tblGrid>
      <w:tr w:rsidR="00E12387" w:rsidRPr="00E12387" w:rsidTr="007F2CA7">
        <w:tc>
          <w:tcPr>
            <w:tcW w:w="5382" w:type="dxa"/>
            <w:shd w:val="clear" w:color="auto" w:fill="999999"/>
            <w:vAlign w:val="center"/>
          </w:tcPr>
          <w:p w:rsidR="00E12387" w:rsidRPr="00E12387" w:rsidRDefault="00E12387" w:rsidP="00E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99999"/>
              <w:snapToGrid w:val="0"/>
              <w:spacing w:after="0" w:line="240" w:lineRule="auto"/>
              <w:ind w:left="-13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E12387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  <w:t xml:space="preserve">  Клиент:</w:t>
            </w:r>
          </w:p>
        </w:tc>
        <w:tc>
          <w:tcPr>
            <w:tcW w:w="5103" w:type="dxa"/>
            <w:shd w:val="clear" w:color="auto" w:fill="999999"/>
            <w:vAlign w:val="center"/>
          </w:tcPr>
          <w:p w:rsidR="00E12387" w:rsidRPr="00E12387" w:rsidRDefault="00E12387" w:rsidP="00E12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99999"/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E12387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  <w:t xml:space="preserve">  </w:t>
            </w:r>
            <w:r w:rsidRPr="00E1238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Экспедитор:</w:t>
            </w:r>
          </w:p>
        </w:tc>
      </w:tr>
      <w:tr w:rsidR="005A5575" w:rsidRPr="00E12387" w:rsidTr="005F0EDC">
        <w:trPr>
          <w:trHeight w:val="70"/>
        </w:trPr>
        <w:tc>
          <w:tcPr>
            <w:tcW w:w="5382" w:type="dxa"/>
            <w:shd w:val="clear" w:color="auto" w:fill="auto"/>
            <w:vAlign w:val="center"/>
          </w:tcPr>
          <w:p w:rsidR="005A5575" w:rsidRPr="00E12387" w:rsidRDefault="005A5575" w:rsidP="005A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instrText xml:space="preserve"> FORMTEXT </w:instrTex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separate"/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575" w:rsidRPr="00102B5B" w:rsidRDefault="005A5575" w:rsidP="005A5575">
            <w:pPr>
              <w:snapToGrid w:val="0"/>
              <w:spacing w:after="0" w:line="240" w:lineRule="auto"/>
              <w:ind w:left="119"/>
              <w:rPr>
                <w:rFonts w:ascii="Verdana" w:hAnsi="Verdana" w:cs="Times New Roman"/>
                <w:b/>
                <w:sz w:val="17"/>
                <w:szCs w:val="17"/>
              </w:rPr>
            </w:pPr>
            <w:r w:rsidRPr="00102B5B">
              <w:rPr>
                <w:rFonts w:ascii="Verdana" w:hAnsi="Verdana" w:cs="Times New Roman"/>
                <w:b/>
                <w:sz w:val="17"/>
                <w:szCs w:val="17"/>
              </w:rPr>
              <w:t>ООО «ДА-ТРАНС МСК»</w:t>
            </w:r>
          </w:p>
        </w:tc>
      </w:tr>
      <w:tr w:rsidR="005A5575" w:rsidRPr="00E12387" w:rsidTr="005F0EDC">
        <w:trPr>
          <w:trHeight w:val="70"/>
        </w:trPr>
        <w:tc>
          <w:tcPr>
            <w:tcW w:w="5382" w:type="dxa"/>
            <w:shd w:val="clear" w:color="auto" w:fill="auto"/>
            <w:vAlign w:val="center"/>
          </w:tcPr>
          <w:p w:rsidR="005A5575" w:rsidRPr="00E12387" w:rsidRDefault="005A5575" w:rsidP="005A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ind w:left="131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instrText xml:space="preserve"> FORMTEXT </w:instrTex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separate"/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575" w:rsidRPr="00102B5B" w:rsidRDefault="005A5575" w:rsidP="005A5575">
            <w:pPr>
              <w:snapToGrid w:val="0"/>
              <w:spacing w:after="0" w:line="240" w:lineRule="auto"/>
              <w:ind w:left="119" w:firstLine="40"/>
              <w:rPr>
                <w:rFonts w:ascii="Verdana" w:hAnsi="Verdana" w:cs="Times New Roman"/>
                <w:sz w:val="17"/>
                <w:szCs w:val="17"/>
              </w:rPr>
            </w:pPr>
            <w:r w:rsidRPr="00102B5B">
              <w:rPr>
                <w:rFonts w:ascii="Verdana" w:hAnsi="Verdana" w:cs="Times New Roman"/>
                <w:sz w:val="17"/>
                <w:szCs w:val="17"/>
              </w:rPr>
              <w:t>115191, г. Москва, ул. Тульская М., д. 16, помещение 4, офис 4</w:t>
            </w:r>
          </w:p>
        </w:tc>
      </w:tr>
      <w:tr w:rsidR="005A5575" w:rsidRPr="00E12387" w:rsidTr="005F0EDC">
        <w:trPr>
          <w:trHeight w:val="70"/>
        </w:trPr>
        <w:tc>
          <w:tcPr>
            <w:tcW w:w="5382" w:type="dxa"/>
            <w:shd w:val="clear" w:color="auto" w:fill="auto"/>
          </w:tcPr>
          <w:p w:rsidR="005A5575" w:rsidRPr="00E12387" w:rsidRDefault="005A5575" w:rsidP="005A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 w:firstLine="6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instrText xml:space="preserve"> FORMTEXT </w:instrTex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separate"/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575" w:rsidRPr="00102B5B" w:rsidRDefault="005A5575" w:rsidP="005A5575">
            <w:pPr>
              <w:pStyle w:val="a6"/>
              <w:tabs>
                <w:tab w:val="left" w:pos="708"/>
              </w:tabs>
              <w:snapToGrid w:val="0"/>
              <w:ind w:left="119" w:right="63" w:firstLine="40"/>
              <w:rPr>
                <w:rFonts w:ascii="Verdana" w:hAnsi="Verdana" w:cs="Times New Roman"/>
                <w:sz w:val="17"/>
                <w:szCs w:val="17"/>
              </w:rPr>
            </w:pPr>
            <w:r w:rsidRPr="00102B5B">
              <w:rPr>
                <w:rFonts w:ascii="Verdana" w:hAnsi="Verdana" w:cs="Times New Roman"/>
                <w:sz w:val="17"/>
                <w:szCs w:val="17"/>
              </w:rPr>
              <w:t>ИНН/КПП   7725267999/772501001</w:t>
            </w:r>
          </w:p>
        </w:tc>
      </w:tr>
      <w:tr w:rsidR="005A5575" w:rsidRPr="00E12387" w:rsidTr="005F0EDC">
        <w:tblPrEx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5382" w:type="dxa"/>
            <w:shd w:val="clear" w:color="auto" w:fill="auto"/>
          </w:tcPr>
          <w:p w:rsidR="005A5575" w:rsidRPr="00E12387" w:rsidRDefault="005A5575" w:rsidP="005A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instrText xml:space="preserve"> FORMTEXT </w:instrTex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separate"/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575" w:rsidRPr="00102B5B" w:rsidRDefault="005A5575" w:rsidP="005A5575">
            <w:pPr>
              <w:spacing w:after="0" w:line="240" w:lineRule="auto"/>
              <w:ind w:left="119" w:hanging="79"/>
              <w:rPr>
                <w:rFonts w:ascii="Verdana" w:hAnsi="Verdana" w:cs="Times New Roman"/>
                <w:sz w:val="17"/>
                <w:szCs w:val="17"/>
              </w:rPr>
            </w:pPr>
            <w:r w:rsidRPr="00102B5B">
              <w:rPr>
                <w:rFonts w:ascii="Verdana" w:hAnsi="Verdana" w:cs="Times New Roman"/>
                <w:sz w:val="17"/>
                <w:szCs w:val="17"/>
              </w:rPr>
              <w:t>р/с 40702810</w:t>
            </w:r>
            <w:r>
              <w:rPr>
                <w:rFonts w:ascii="Verdana" w:hAnsi="Verdana" w:cs="Times New Roman"/>
                <w:sz w:val="17"/>
                <w:szCs w:val="17"/>
              </w:rPr>
              <w:t>40075</w:t>
            </w:r>
            <w:r w:rsidRPr="00102B5B">
              <w:rPr>
                <w:rFonts w:ascii="Verdana" w:hAnsi="Verdana" w:cs="Times New Roman"/>
                <w:sz w:val="17"/>
                <w:szCs w:val="17"/>
              </w:rPr>
              <w:t>000</w:t>
            </w:r>
            <w:r>
              <w:rPr>
                <w:rFonts w:ascii="Verdana" w:hAnsi="Verdana" w:cs="Times New Roman"/>
                <w:sz w:val="17"/>
                <w:szCs w:val="17"/>
              </w:rPr>
              <w:t>1137</w:t>
            </w:r>
          </w:p>
          <w:p w:rsidR="005A5575" w:rsidRPr="00102B5B" w:rsidRDefault="005A5575" w:rsidP="005A5575">
            <w:pPr>
              <w:spacing w:after="0" w:line="240" w:lineRule="auto"/>
              <w:ind w:left="119" w:hanging="79"/>
              <w:rPr>
                <w:rFonts w:ascii="Verdana" w:hAnsi="Verdana" w:cs="Times New Roman"/>
                <w:sz w:val="17"/>
                <w:szCs w:val="17"/>
              </w:rPr>
            </w:pPr>
            <w:r w:rsidRPr="00102B5B">
              <w:rPr>
                <w:rFonts w:ascii="Verdana" w:hAnsi="Verdana" w:cs="Times New Roman"/>
                <w:sz w:val="17"/>
                <w:szCs w:val="17"/>
              </w:rPr>
              <w:t>в ПАО «</w:t>
            </w:r>
            <w:r>
              <w:rPr>
                <w:rFonts w:ascii="Verdana" w:hAnsi="Verdana" w:cs="Times New Roman"/>
                <w:sz w:val="17"/>
                <w:szCs w:val="17"/>
              </w:rPr>
              <w:t>БАНК УРАЛСИБ</w:t>
            </w:r>
            <w:r w:rsidRPr="00102B5B">
              <w:rPr>
                <w:rFonts w:ascii="Verdana" w:hAnsi="Verdana" w:cs="Times New Roman"/>
                <w:sz w:val="17"/>
                <w:szCs w:val="17"/>
              </w:rPr>
              <w:t>»</w:t>
            </w:r>
          </w:p>
          <w:p w:rsidR="005A5575" w:rsidRPr="00102B5B" w:rsidRDefault="005A5575" w:rsidP="005A5575">
            <w:pPr>
              <w:spacing w:after="0" w:line="240" w:lineRule="auto"/>
              <w:ind w:left="119" w:hanging="79"/>
              <w:rPr>
                <w:rFonts w:ascii="Verdana" w:hAnsi="Verdana" w:cs="Times New Roman"/>
                <w:sz w:val="17"/>
                <w:szCs w:val="17"/>
              </w:rPr>
            </w:pPr>
            <w:r>
              <w:rPr>
                <w:rFonts w:ascii="Verdana" w:hAnsi="Verdana" w:cs="Times New Roman"/>
                <w:sz w:val="17"/>
                <w:szCs w:val="17"/>
              </w:rPr>
              <w:t>к/с 30101810100000000787</w:t>
            </w:r>
          </w:p>
          <w:p w:rsidR="005A5575" w:rsidRPr="00102B5B" w:rsidRDefault="005A5575" w:rsidP="005A5575">
            <w:pPr>
              <w:snapToGrid w:val="0"/>
              <w:spacing w:after="0" w:line="240" w:lineRule="auto"/>
              <w:ind w:left="119" w:hanging="79"/>
              <w:rPr>
                <w:rFonts w:ascii="Verdana" w:hAnsi="Verdana" w:cs="Times New Roman"/>
                <w:sz w:val="17"/>
                <w:szCs w:val="17"/>
              </w:rPr>
            </w:pPr>
            <w:r w:rsidRPr="00102B5B">
              <w:rPr>
                <w:rFonts w:ascii="Verdana" w:hAnsi="Verdana" w:cs="Times New Roman"/>
                <w:sz w:val="17"/>
                <w:szCs w:val="17"/>
              </w:rPr>
              <w:t>БИК 044525</w:t>
            </w:r>
            <w:r>
              <w:rPr>
                <w:rFonts w:ascii="Verdana" w:hAnsi="Verdana" w:cs="Times New Roman"/>
                <w:sz w:val="17"/>
                <w:szCs w:val="17"/>
              </w:rPr>
              <w:t>787</w:t>
            </w:r>
          </w:p>
        </w:tc>
      </w:tr>
      <w:tr w:rsidR="005A5575" w:rsidRPr="00B069BD" w:rsidTr="005F0EDC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5382" w:type="dxa"/>
            <w:shd w:val="clear" w:color="auto" w:fill="auto"/>
            <w:vAlign w:val="center"/>
          </w:tcPr>
          <w:p w:rsidR="005A5575" w:rsidRPr="00E12387" w:rsidRDefault="005A5575" w:rsidP="005A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2"/>
                <w:sz w:val="17"/>
                <w:szCs w:val="17"/>
                <w:lang w:val="en-US" w:eastAsia="ru-RU"/>
              </w:rPr>
            </w:pPr>
            <w:r w:rsidRPr="00E1238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E-mail:</w:t>
            </w:r>
            <w:r w:rsidRPr="00E1238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 w:eastAsia="ru-RU"/>
              </w:rPr>
              <w:t xml:space="preserve"> 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instrText xml:space="preserve"> FORMTEXT </w:instrTex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separate"/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575" w:rsidRPr="00102B5B" w:rsidRDefault="005A5575" w:rsidP="005A5575">
            <w:pPr>
              <w:snapToGrid w:val="0"/>
              <w:spacing w:after="0" w:line="240" w:lineRule="auto"/>
              <w:ind w:left="119" w:hanging="79"/>
              <w:rPr>
                <w:rFonts w:ascii="Verdana" w:hAnsi="Verdana" w:cs="Times New Roman"/>
                <w:sz w:val="17"/>
                <w:szCs w:val="17"/>
                <w:lang w:val="en-US"/>
              </w:rPr>
            </w:pPr>
            <w:r w:rsidRPr="00102B5B">
              <w:rPr>
                <w:rFonts w:ascii="Verdana" w:hAnsi="Verdana" w:cs="Times New Roman"/>
                <w:sz w:val="17"/>
                <w:szCs w:val="17"/>
              </w:rPr>
              <w:t>Тел</w:t>
            </w:r>
            <w:r w:rsidRPr="00102B5B">
              <w:rPr>
                <w:rFonts w:ascii="Verdana" w:hAnsi="Verdana" w:cs="Times New Roman"/>
                <w:sz w:val="17"/>
                <w:szCs w:val="17"/>
                <w:lang w:val="en-US"/>
              </w:rPr>
              <w:t>.:</w:t>
            </w:r>
            <w:r w:rsidRPr="00102B5B">
              <w:rPr>
                <w:rFonts w:ascii="Verdana" w:hAnsi="Verdana" w:cs="Times New Roman"/>
                <w:sz w:val="17"/>
                <w:szCs w:val="17"/>
              </w:rPr>
              <w:t xml:space="preserve"> +7(495) 255-24-94</w:t>
            </w:r>
          </w:p>
        </w:tc>
      </w:tr>
      <w:tr w:rsidR="005A5575" w:rsidRPr="008C21C3" w:rsidTr="005F0EDC">
        <w:trPr>
          <w:trHeight w:val="70"/>
        </w:trPr>
        <w:tc>
          <w:tcPr>
            <w:tcW w:w="5382" w:type="dxa"/>
            <w:shd w:val="clear" w:color="auto" w:fill="auto"/>
          </w:tcPr>
          <w:p w:rsidR="005A5575" w:rsidRPr="00E12387" w:rsidRDefault="005A5575" w:rsidP="005A5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 w:right="63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E1238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Тел.: 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instrText xml:space="preserve"> FORMTEXT </w:instrTex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separate"/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color w:val="000000"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  <w:lang w:eastAsia="ru-RU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5575" w:rsidRPr="00102B5B" w:rsidRDefault="005A5575" w:rsidP="005A5575">
            <w:pPr>
              <w:snapToGrid w:val="0"/>
              <w:spacing w:after="0" w:line="240" w:lineRule="auto"/>
              <w:ind w:left="119" w:firstLine="40"/>
              <w:rPr>
                <w:rFonts w:ascii="Verdana" w:hAnsi="Verdana" w:cs="Times New Roman"/>
                <w:sz w:val="17"/>
                <w:szCs w:val="17"/>
                <w:lang w:val="en-US"/>
              </w:rPr>
            </w:pPr>
            <w:r w:rsidRPr="00102B5B">
              <w:rPr>
                <w:rFonts w:ascii="Verdana" w:hAnsi="Verdana" w:cs="Times New Roman"/>
                <w:sz w:val="17"/>
                <w:szCs w:val="17"/>
                <w:lang w:val="en-US"/>
              </w:rPr>
              <w:t>E-mail:</w:t>
            </w:r>
            <w:r w:rsidRPr="00102B5B">
              <w:rPr>
                <w:rFonts w:ascii="Verdana" w:hAnsi="Verdana" w:cs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102B5B">
              <w:rPr>
                <w:rFonts w:ascii="Verdana" w:hAnsi="Verdana" w:cs="Times New Roman"/>
                <w:sz w:val="17"/>
                <w:szCs w:val="17"/>
                <w:lang w:val="en-US"/>
              </w:rPr>
              <w:t>info@datrans.ru</w:t>
            </w:r>
          </w:p>
        </w:tc>
      </w:tr>
      <w:tr w:rsidR="00E12387" w:rsidRPr="00E12387" w:rsidTr="007F2CA7">
        <w:trPr>
          <w:trHeight w:val="70"/>
        </w:trPr>
        <w:tc>
          <w:tcPr>
            <w:tcW w:w="5382" w:type="dxa"/>
            <w:shd w:val="clear" w:color="auto" w:fill="auto"/>
          </w:tcPr>
          <w:p w:rsidR="00E12387" w:rsidRPr="005A5575" w:rsidRDefault="00E12387" w:rsidP="00E12387">
            <w:pPr>
              <w:widowControl w:val="0"/>
              <w:snapToGrid w:val="0"/>
              <w:spacing w:after="0" w:line="240" w:lineRule="auto"/>
              <w:ind w:right="-1520"/>
              <w:rPr>
                <w:rFonts w:ascii="Verdana" w:eastAsia="Arial Unicode MS" w:hAnsi="Verdana" w:cs="Arial Unicode MS"/>
                <w:kern w:val="2"/>
                <w:sz w:val="17"/>
                <w:szCs w:val="17"/>
                <w:lang w:val="en-US" w:eastAsia="hi-IN" w:bidi="hi-IN"/>
              </w:rPr>
            </w:pPr>
          </w:p>
          <w:p w:rsidR="00E12387" w:rsidRPr="00E12387" w:rsidRDefault="00E12387" w:rsidP="00E12387">
            <w:pPr>
              <w:widowControl w:val="0"/>
              <w:spacing w:after="0" w:line="240" w:lineRule="auto"/>
              <w:ind w:left="144" w:right="-1520"/>
              <w:rPr>
                <w:rFonts w:ascii="Verdana" w:eastAsia="Arial Unicode MS" w:hAnsi="Verdana" w:cs="Arial Unicode MS"/>
                <w:bCs/>
                <w:kern w:val="1"/>
                <w:sz w:val="17"/>
                <w:szCs w:val="17"/>
                <w:lang w:eastAsia="hi-IN" w:bidi="hi-IN"/>
              </w:rPr>
            </w:pPr>
            <w:r w:rsidRPr="005A5575">
              <w:rPr>
                <w:rFonts w:ascii="Verdana" w:eastAsia="Arial Unicode MS" w:hAnsi="Verdana" w:cs="Arial Unicode MS"/>
                <w:kern w:val="1"/>
                <w:sz w:val="17"/>
                <w:szCs w:val="17"/>
                <w:lang w:val="en-US" w:eastAsia="hi-IN" w:bidi="hi-IN"/>
              </w:rPr>
              <w:t xml:space="preserve">    </w:t>
            </w:r>
            <w:proofErr w:type="gramStart"/>
            <w:r w:rsidRPr="00E12387"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  <w:t>Клиент:</w:t>
            </w:r>
            <w:r w:rsidRPr="00E12387">
              <w:rPr>
                <w:rFonts w:ascii="Verdana" w:eastAsia="Arial Unicode MS" w:hAnsi="Verdana" w:cs="Arial Unicode MS"/>
                <w:b/>
                <w:bCs/>
                <w:kern w:val="1"/>
                <w:sz w:val="17"/>
                <w:szCs w:val="17"/>
                <w:lang w:eastAsia="hi-IN" w:bidi="hi-IN"/>
              </w:rPr>
              <w:t xml:space="preserve">   </w:t>
            </w:r>
            <w:proofErr w:type="gramEnd"/>
            <w:r w:rsidRPr="00E12387">
              <w:rPr>
                <w:rFonts w:ascii="Verdana" w:eastAsia="Arial Unicode MS" w:hAnsi="Verdana" w:cs="Arial Unicode MS"/>
                <w:b/>
                <w:bCs/>
                <w:kern w:val="1"/>
                <w:sz w:val="17"/>
                <w:szCs w:val="17"/>
                <w:lang w:eastAsia="hi-IN" w:bidi="hi-IN"/>
              </w:rPr>
              <w:t xml:space="preserve">   </w:t>
            </w:r>
            <w:r w:rsidRPr="00E12387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E12387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ru-RU"/>
              </w:rPr>
              <w:instrText xml:space="preserve"> FORMTEXT </w:instrText>
            </w:r>
            <w:r w:rsidRPr="00E12387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ru-RU"/>
              </w:rPr>
            </w:r>
            <w:r w:rsidRPr="00E12387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ru-RU"/>
              </w:rPr>
              <w:fldChar w:fldCharType="separate"/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ru-RU"/>
              </w:rPr>
              <w:fldChar w:fldCharType="end"/>
            </w:r>
          </w:p>
          <w:p w:rsidR="00E12387" w:rsidRPr="00E12387" w:rsidRDefault="00E12387" w:rsidP="00E12387">
            <w:pPr>
              <w:widowControl w:val="0"/>
              <w:spacing w:after="0" w:line="240" w:lineRule="auto"/>
              <w:ind w:left="144" w:right="-1520"/>
              <w:rPr>
                <w:rFonts w:ascii="Verdana" w:eastAsia="Arial Unicode MS" w:hAnsi="Verdana" w:cs="Arial Unicode MS"/>
                <w:bCs/>
                <w:kern w:val="1"/>
                <w:sz w:val="17"/>
                <w:szCs w:val="17"/>
                <w:lang w:eastAsia="hi-IN" w:bidi="hi-IN"/>
              </w:rPr>
            </w:pPr>
            <w:r w:rsidRPr="00E12387">
              <w:rPr>
                <w:rFonts w:ascii="Verdana" w:eastAsia="Arial Unicode MS" w:hAnsi="Verdana" w:cs="Arial Unicode MS"/>
                <w:bCs/>
                <w:kern w:val="1"/>
                <w:sz w:val="17"/>
                <w:szCs w:val="17"/>
                <w:lang w:eastAsia="hi-IN" w:bidi="hi-IN"/>
              </w:rPr>
              <w:t xml:space="preserve">                      </w:t>
            </w:r>
            <w:r w:rsidRPr="00E12387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ru-RU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E12387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ru-RU"/>
              </w:rPr>
              <w:instrText xml:space="preserve"> FORMTEXT </w:instrText>
            </w:r>
            <w:r w:rsidRPr="00E12387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ru-RU"/>
              </w:rPr>
            </w:r>
            <w:r w:rsidRPr="00E12387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ru-RU"/>
              </w:rPr>
              <w:fldChar w:fldCharType="separate"/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ru-RU"/>
              </w:rPr>
              <w:t> </w:t>
            </w:r>
            <w:r w:rsidRPr="00E12387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ru-RU"/>
              </w:rPr>
              <w:fldChar w:fldCharType="end"/>
            </w:r>
          </w:p>
          <w:p w:rsidR="00E12387" w:rsidRPr="00E12387" w:rsidRDefault="00E12387" w:rsidP="00E12387">
            <w:pPr>
              <w:widowControl w:val="0"/>
              <w:snapToGrid w:val="0"/>
              <w:spacing w:after="0" w:line="240" w:lineRule="auto"/>
              <w:ind w:right="-1520"/>
              <w:rPr>
                <w:rFonts w:ascii="Verdana" w:eastAsia="Arial Unicode MS" w:hAnsi="Verdana" w:cs="Arial Unicode MS"/>
                <w:kern w:val="1"/>
                <w:sz w:val="12"/>
                <w:szCs w:val="12"/>
                <w:lang w:eastAsia="hi-IN" w:bidi="hi-IN"/>
              </w:rPr>
            </w:pPr>
            <w:r w:rsidRPr="00E12387">
              <w:rPr>
                <w:rFonts w:ascii="Verdana" w:eastAsia="Arial Unicode MS" w:hAnsi="Verdana" w:cs="Arial Unicode MS"/>
                <w:b/>
                <w:bCs/>
                <w:kern w:val="1"/>
                <w:sz w:val="12"/>
                <w:szCs w:val="12"/>
                <w:lang w:eastAsia="hi-IN" w:bidi="hi-IN"/>
              </w:rPr>
              <w:t xml:space="preserve">                                                              </w:t>
            </w:r>
            <w:r w:rsidRPr="00E12387">
              <w:rPr>
                <w:rFonts w:ascii="Verdana" w:eastAsia="Arial Unicode MS" w:hAnsi="Verdana" w:cs="Arial Unicode MS"/>
                <w:kern w:val="1"/>
                <w:sz w:val="12"/>
                <w:szCs w:val="12"/>
                <w:lang w:eastAsia="hi-IN" w:bidi="hi-IN"/>
              </w:rPr>
              <w:t xml:space="preserve">(ДОЛЖНОСТЬ; ФИО) </w:t>
            </w:r>
          </w:p>
          <w:p w:rsidR="00E12387" w:rsidRPr="00E12387" w:rsidRDefault="00E12387" w:rsidP="00E12387">
            <w:pPr>
              <w:widowControl w:val="0"/>
              <w:snapToGrid w:val="0"/>
              <w:spacing w:after="0" w:line="240" w:lineRule="auto"/>
              <w:ind w:right="-1520"/>
              <w:jc w:val="center"/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</w:pPr>
            <w:r w:rsidRPr="00E12387"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  <w:t xml:space="preserve">                                М.П.</w:t>
            </w:r>
          </w:p>
          <w:p w:rsidR="00E12387" w:rsidRPr="00E12387" w:rsidRDefault="00E12387" w:rsidP="00E12387">
            <w:pPr>
              <w:widowControl w:val="0"/>
              <w:snapToGrid w:val="0"/>
              <w:spacing w:after="0" w:line="240" w:lineRule="auto"/>
              <w:ind w:left="2016" w:right="-1520"/>
              <w:rPr>
                <w:rFonts w:ascii="Verdana" w:eastAsia="Arial Unicode MS" w:hAnsi="Verdana" w:cs="Arial Unicode MS"/>
                <w:kern w:val="1"/>
                <w:sz w:val="12"/>
                <w:szCs w:val="12"/>
                <w:lang w:eastAsia="hi-IN" w:bidi="hi-IN"/>
              </w:rPr>
            </w:pPr>
            <w:r w:rsidRPr="00E12387">
              <w:rPr>
                <w:rFonts w:ascii="Verdana" w:eastAsia="Arial Unicode MS" w:hAnsi="Verdana" w:cs="Arial Unicode MS"/>
                <w:kern w:val="1"/>
                <w:sz w:val="12"/>
                <w:szCs w:val="12"/>
                <w:lang w:eastAsia="hi-IN" w:bidi="hi-IN"/>
              </w:rPr>
              <w:t>(</w:t>
            </w:r>
            <w:proofErr w:type="gramStart"/>
            <w:r w:rsidRPr="00E12387">
              <w:rPr>
                <w:rFonts w:ascii="Verdana" w:eastAsia="Arial Unicode MS" w:hAnsi="Verdana" w:cs="Arial Unicode MS"/>
                <w:kern w:val="1"/>
                <w:sz w:val="12"/>
                <w:szCs w:val="12"/>
                <w:lang w:eastAsia="hi-IN" w:bidi="hi-IN"/>
              </w:rPr>
              <w:t xml:space="preserve">ПОДПИСЬ)   </w:t>
            </w:r>
            <w:proofErr w:type="gramEnd"/>
            <w:r w:rsidRPr="00E12387">
              <w:rPr>
                <w:rFonts w:ascii="Verdana" w:eastAsia="Arial Unicode MS" w:hAnsi="Verdana" w:cs="Arial Unicode MS"/>
                <w:kern w:val="1"/>
                <w:sz w:val="12"/>
                <w:szCs w:val="12"/>
                <w:lang w:eastAsia="hi-IN" w:bidi="hi-IN"/>
              </w:rPr>
              <w:t xml:space="preserve">        </w:t>
            </w:r>
          </w:p>
        </w:tc>
        <w:tc>
          <w:tcPr>
            <w:tcW w:w="5103" w:type="dxa"/>
            <w:shd w:val="clear" w:color="auto" w:fill="auto"/>
          </w:tcPr>
          <w:p w:rsidR="00E12387" w:rsidRPr="00E12387" w:rsidRDefault="00E12387" w:rsidP="00E12387">
            <w:pPr>
              <w:widowControl w:val="0"/>
              <w:snapToGrid w:val="0"/>
              <w:spacing w:after="0" w:line="240" w:lineRule="auto"/>
              <w:ind w:right="-1520"/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</w:pPr>
          </w:p>
          <w:p w:rsidR="004C58D2" w:rsidRDefault="00E12387" w:rsidP="00E12387">
            <w:pPr>
              <w:widowControl w:val="0"/>
              <w:snapToGrid w:val="0"/>
              <w:spacing w:after="0" w:line="240" w:lineRule="auto"/>
              <w:ind w:right="-1520"/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</w:pPr>
            <w:r w:rsidRPr="00E12387"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  <w:t xml:space="preserve">       </w:t>
            </w:r>
            <w:proofErr w:type="gramStart"/>
            <w:r w:rsidRPr="00E12387"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  <w:t xml:space="preserve">Экспедитор:   </w:t>
            </w:r>
            <w:proofErr w:type="gramEnd"/>
            <w:r w:rsidRPr="00E12387"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  <w:t xml:space="preserve"> </w:t>
            </w:r>
            <w:r w:rsidR="004C58D2"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  <w:t>Ген. Директор</w:t>
            </w:r>
          </w:p>
          <w:p w:rsidR="00E12387" w:rsidRPr="00E12387" w:rsidRDefault="004C58D2" w:rsidP="004C58D2">
            <w:pPr>
              <w:widowControl w:val="0"/>
              <w:snapToGrid w:val="0"/>
              <w:spacing w:after="0" w:line="240" w:lineRule="auto"/>
              <w:ind w:right="-1520" w:firstLine="1718"/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</w:pPr>
            <w:r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  <w:t>П. В. Янченко</w:t>
            </w:r>
            <w:r w:rsidR="00E12387" w:rsidRPr="00E12387"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  <w:t xml:space="preserve">  </w:t>
            </w:r>
          </w:p>
          <w:p w:rsidR="00E12387" w:rsidRPr="00E12387" w:rsidRDefault="00E12387" w:rsidP="00E12387">
            <w:pPr>
              <w:widowControl w:val="0"/>
              <w:snapToGrid w:val="0"/>
              <w:spacing w:after="0" w:line="240" w:lineRule="auto"/>
              <w:ind w:right="-1520"/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</w:pPr>
            <w:r w:rsidRPr="00E12387"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  <w:t xml:space="preserve">                              </w:t>
            </w:r>
          </w:p>
          <w:p w:rsidR="00E12387" w:rsidRPr="00E12387" w:rsidRDefault="00E12387" w:rsidP="00E12387">
            <w:pPr>
              <w:widowControl w:val="0"/>
              <w:spacing w:after="0" w:line="240" w:lineRule="auto"/>
              <w:ind w:right="-1520"/>
              <w:rPr>
                <w:rFonts w:ascii="Verdana" w:eastAsia="Arial Unicode MS" w:hAnsi="Verdana" w:cs="Arial Unicode MS"/>
                <w:bCs/>
                <w:kern w:val="1"/>
                <w:sz w:val="17"/>
                <w:szCs w:val="17"/>
                <w:lang w:eastAsia="hi-IN" w:bidi="hi-IN"/>
              </w:rPr>
            </w:pPr>
            <w:r w:rsidRPr="00E12387">
              <w:rPr>
                <w:rFonts w:ascii="Verdana" w:eastAsia="Arial Unicode MS" w:hAnsi="Verdana" w:cs="Arial Unicode MS"/>
                <w:bCs/>
                <w:kern w:val="1"/>
                <w:sz w:val="17"/>
                <w:szCs w:val="17"/>
                <w:lang w:eastAsia="hi-IN" w:bidi="hi-IN"/>
              </w:rPr>
              <w:t xml:space="preserve">                      </w:t>
            </w:r>
          </w:p>
          <w:p w:rsidR="00E12387" w:rsidRPr="00E12387" w:rsidRDefault="00E12387" w:rsidP="00E12387">
            <w:pPr>
              <w:widowControl w:val="0"/>
              <w:snapToGrid w:val="0"/>
              <w:spacing w:after="0" w:line="240" w:lineRule="auto"/>
              <w:ind w:left="4084" w:right="-1520"/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</w:pPr>
            <w:r w:rsidRPr="00E12387">
              <w:rPr>
                <w:rFonts w:ascii="Verdana" w:eastAsia="Arial Unicode MS" w:hAnsi="Verdana" w:cs="Arial Unicode MS"/>
                <w:kern w:val="1"/>
                <w:sz w:val="17"/>
                <w:szCs w:val="17"/>
                <w:lang w:eastAsia="hi-IN" w:bidi="hi-IN"/>
              </w:rPr>
              <w:t>М.П.</w:t>
            </w:r>
          </w:p>
          <w:p w:rsidR="00E12387" w:rsidRPr="00E12387" w:rsidRDefault="00E12387" w:rsidP="00E12387">
            <w:pPr>
              <w:widowControl w:val="0"/>
              <w:spacing w:after="0" w:line="240" w:lineRule="auto"/>
              <w:ind w:right="-1"/>
              <w:jc w:val="center"/>
              <w:rPr>
                <w:rFonts w:ascii="Verdana" w:eastAsia="Arial Unicode MS" w:hAnsi="Verdana" w:cs="Arial Unicode MS"/>
                <w:kern w:val="1"/>
                <w:sz w:val="12"/>
                <w:szCs w:val="12"/>
                <w:lang w:eastAsia="hi-IN" w:bidi="hi-IN"/>
              </w:rPr>
            </w:pPr>
            <w:r w:rsidRPr="00E12387">
              <w:rPr>
                <w:rFonts w:ascii="Verdana" w:eastAsia="Arial Unicode MS" w:hAnsi="Verdana" w:cs="Arial Unicode MS"/>
                <w:kern w:val="1"/>
                <w:sz w:val="12"/>
                <w:szCs w:val="12"/>
                <w:lang w:eastAsia="hi-IN" w:bidi="hi-IN"/>
              </w:rPr>
              <w:t>(ПОДПИСЬ)</w:t>
            </w:r>
          </w:p>
        </w:tc>
      </w:tr>
    </w:tbl>
    <w:p w:rsidR="00E12387" w:rsidRPr="00E12387" w:rsidRDefault="00E12387" w:rsidP="00E12387">
      <w:pPr>
        <w:widowControl w:val="0"/>
        <w:spacing w:after="0" w:line="360" w:lineRule="auto"/>
        <w:ind w:right="-1520"/>
        <w:rPr>
          <w:rFonts w:ascii="Verdana" w:eastAsia="Arial Unicode MS" w:hAnsi="Verdana" w:cs="Arial Unicode MS"/>
          <w:kern w:val="1"/>
          <w:sz w:val="17"/>
          <w:szCs w:val="17"/>
          <w:lang w:eastAsia="hi-IN" w:bidi="hi-IN"/>
        </w:rPr>
      </w:pPr>
    </w:p>
    <w:p w:rsidR="00E12387" w:rsidRDefault="00E12387" w:rsidP="00C00042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</w:tabs>
        <w:spacing w:after="0" w:line="240" w:lineRule="auto"/>
      </w:pPr>
    </w:p>
    <w:sectPr w:rsidR="00E12387" w:rsidSect="00054F39">
      <w:footerReference w:type="default" r:id="rId6"/>
      <w:pgSz w:w="11906" w:h="16838"/>
      <w:pgMar w:top="426" w:right="707" w:bottom="381" w:left="127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EA5" w:rsidRDefault="00303EA5">
      <w:pPr>
        <w:spacing w:after="0" w:line="240" w:lineRule="auto"/>
      </w:pPr>
      <w:r>
        <w:separator/>
      </w:r>
    </w:p>
  </w:endnote>
  <w:endnote w:type="continuationSeparator" w:id="0">
    <w:p w:rsidR="00303EA5" w:rsidRDefault="0030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976" w:rsidRPr="00054F39" w:rsidRDefault="008B3F1E" w:rsidP="00054F39">
    <w:pPr>
      <w:tabs>
        <w:tab w:val="center" w:pos="4677"/>
        <w:tab w:val="right" w:pos="9355"/>
      </w:tabs>
      <w:jc w:val="right"/>
    </w:pPr>
    <w:r w:rsidRPr="00054F39">
      <w:fldChar w:fldCharType="begin"/>
    </w:r>
    <w:r>
      <w:instrText>PAGE</w:instrText>
    </w:r>
    <w:r w:rsidRPr="00054F39">
      <w:fldChar w:fldCharType="separate"/>
    </w:r>
    <w:r w:rsidR="00C00042">
      <w:rPr>
        <w:noProof/>
      </w:rPr>
      <w:t>2</w:t>
    </w:r>
    <w:r w:rsidRPr="00054F39">
      <w:fldChar w:fldCharType="end"/>
    </w:r>
  </w:p>
  <w:p w:rsidR="00E10976" w:rsidRDefault="00303EA5" w:rsidP="00054F39">
    <w:pPr>
      <w:tabs>
        <w:tab w:val="center" w:pos="4677"/>
        <w:tab w:val="right" w:pos="9355"/>
      </w:tabs>
      <w:spacing w:after="709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EA5" w:rsidRDefault="00303EA5">
      <w:pPr>
        <w:spacing w:after="0" w:line="240" w:lineRule="auto"/>
      </w:pPr>
      <w:r>
        <w:separator/>
      </w:r>
    </w:p>
  </w:footnote>
  <w:footnote w:type="continuationSeparator" w:id="0">
    <w:p w:rsidR="00303EA5" w:rsidRDefault="00303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1E1"/>
    <w:rsid w:val="00023E8B"/>
    <w:rsid w:val="000F61FB"/>
    <w:rsid w:val="001E0B00"/>
    <w:rsid w:val="00292AC4"/>
    <w:rsid w:val="00303EA5"/>
    <w:rsid w:val="00386867"/>
    <w:rsid w:val="003D40AF"/>
    <w:rsid w:val="003F6703"/>
    <w:rsid w:val="00477838"/>
    <w:rsid w:val="004C58D2"/>
    <w:rsid w:val="005104EC"/>
    <w:rsid w:val="005A5575"/>
    <w:rsid w:val="006C0D33"/>
    <w:rsid w:val="007871AA"/>
    <w:rsid w:val="00811803"/>
    <w:rsid w:val="00846A85"/>
    <w:rsid w:val="008A19D6"/>
    <w:rsid w:val="008B3F1E"/>
    <w:rsid w:val="008C21C3"/>
    <w:rsid w:val="00937D7A"/>
    <w:rsid w:val="009411F7"/>
    <w:rsid w:val="009813AB"/>
    <w:rsid w:val="00A00FB5"/>
    <w:rsid w:val="00AD6D6F"/>
    <w:rsid w:val="00AE37F2"/>
    <w:rsid w:val="00B069BD"/>
    <w:rsid w:val="00B122A0"/>
    <w:rsid w:val="00B6766B"/>
    <w:rsid w:val="00B90055"/>
    <w:rsid w:val="00BD0B6E"/>
    <w:rsid w:val="00C00042"/>
    <w:rsid w:val="00C51C39"/>
    <w:rsid w:val="00E12387"/>
    <w:rsid w:val="00E36A18"/>
    <w:rsid w:val="00F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B10B"/>
  <w15:docId w15:val="{79A669AA-B341-4C3F-B7E0-A23E6E7D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8686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5A5575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5A557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8">
    <w:name w:val="Unresolved Mention"/>
    <w:basedOn w:val="a0"/>
    <w:uiPriority w:val="99"/>
    <w:semiHidden/>
    <w:unhideWhenUsed/>
    <w:rsid w:val="008C2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Агеева Ирина Михайловна</dc:creator>
  <cp:lastModifiedBy>Comp_23</cp:lastModifiedBy>
  <cp:revision>14</cp:revision>
  <dcterms:created xsi:type="dcterms:W3CDTF">2018-04-12T11:53:00Z</dcterms:created>
  <dcterms:modified xsi:type="dcterms:W3CDTF">2018-08-03T06:26:00Z</dcterms:modified>
</cp:coreProperties>
</file>